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801" w:rsidRPr="00D65801" w:rsidRDefault="00D65801" w:rsidP="00D658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801">
        <w:rPr>
          <w:rFonts w:ascii="Times New Roman" w:hAnsi="Times New Roman" w:cs="Times New Roman"/>
          <w:b/>
          <w:sz w:val="28"/>
          <w:szCs w:val="28"/>
        </w:rPr>
        <w:t>Индивидуальная диагностическая, коррекционно-развивающая работа с детьми старшей группы</w:t>
      </w:r>
    </w:p>
    <w:p w:rsidR="00D65801" w:rsidRPr="00D65801" w:rsidRDefault="00D65801" w:rsidP="00D65801">
      <w:pPr>
        <w:pStyle w:val="a3"/>
        <w:numPr>
          <w:ilvl w:val="0"/>
          <w:numId w:val="2"/>
        </w:numPr>
        <w:shd w:val="clear" w:color="auto" w:fill="FFFFFF"/>
        <w:spacing w:before="25" w:after="25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6580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«Листок гнева»</w:t>
      </w:r>
      <w:r w:rsidRPr="00D6580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D65801" w:rsidRPr="00D65801" w:rsidRDefault="00D65801" w:rsidP="00D658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6580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Цель:</w:t>
      </w:r>
      <w:r w:rsidRPr="00D6580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формирование умения выражать свой гнев в приемлемой форме, снижение эмоционального напряжения.</w:t>
      </w:r>
    </w:p>
    <w:p w:rsidR="00D65801" w:rsidRPr="00D65801" w:rsidRDefault="00D65801" w:rsidP="00D658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6580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Оборудование:</w:t>
      </w:r>
      <w:r w:rsidRPr="00D6580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лист бумаги, карандаш, мусорное ведро</w:t>
      </w:r>
    </w:p>
    <w:p w:rsidR="00D65801" w:rsidRDefault="00D65801" w:rsidP="00D6580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6580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Содержание.</w:t>
      </w:r>
      <w:r w:rsidRPr="00D6580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 </w:t>
      </w:r>
      <w:r w:rsidRPr="00D6580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Предложите ребенку представить, как выглядит его гнев: какой он формы, размера, на что или на кого похож. Теперь пусть ребенок изобразит получившийся образ на бумаге (с маленькими детьми нужно сразу переходить к рисованию, так как им еще сложно изобразить образ словами, что может вызвать дополнительное раздражение). Дальше для расправы с гневом предложите ребенку разные способы выражения своих негативных эмоции: можно комкать, рвать, кусать, топтать, пинать листок гнева до тех пор, пока ребенок не почувствует, что это чувство уменьшилось, и теперь он легко с ним справится. После этого попросите ребенка окончательно справиться со своим гневом, собрав все кусочки «гневного листа» и выбросить их в мусорное ведро. Как правило, в процессе работы дети перестают злиться, и эта игра начинает их веселить, так что заканчивают ее обычно в хорошем настроении.</w:t>
      </w:r>
    </w:p>
    <w:p w:rsidR="00D65801" w:rsidRPr="00D65801" w:rsidRDefault="00D65801" w:rsidP="00D65801">
      <w:pPr>
        <w:pStyle w:val="a3"/>
        <w:numPr>
          <w:ilvl w:val="0"/>
          <w:numId w:val="2"/>
        </w:numPr>
        <w:shd w:val="clear" w:color="auto" w:fill="FFFFFF"/>
        <w:spacing w:before="25" w:after="25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6580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«Это я. Узнай меня» </w:t>
      </w:r>
      <w:r w:rsidRPr="00D6580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(игра с правилами)</w:t>
      </w:r>
    </w:p>
    <w:p w:rsidR="00D65801" w:rsidRPr="00D65801" w:rsidRDefault="00D65801" w:rsidP="00D658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6580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Цель:</w:t>
      </w:r>
      <w:r w:rsidRPr="00D6580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снижение эмоционального напряжения, развитие </w:t>
      </w:r>
      <w:proofErr w:type="spellStart"/>
      <w:r w:rsidRPr="00D6580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эмпатии</w:t>
      </w:r>
      <w:proofErr w:type="spellEnd"/>
      <w:r w:rsidRPr="00D6580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D65801" w:rsidRPr="00D65801" w:rsidRDefault="00D65801" w:rsidP="00D658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6580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Содержание.</w:t>
      </w:r>
      <w:r w:rsidRPr="00D6580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Дети сидят на ковре. Один из них поворачивается спиной </w:t>
      </w:r>
      <w:proofErr w:type="gramStart"/>
      <w:r w:rsidRPr="00D6580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proofErr w:type="gramEnd"/>
      <w:r w:rsidRPr="00D6580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сидящим. Дети по очереди ласково поглаживают его по спине ладошкой и говорят: «Это я. Узнай меня». Водящий ребенок (которого поглаживают) должен отгадать, кто до него дотронулся. Воспитатель помогает ребенку отгадать, называя по очереди по имени всех участвующих в игре детей. Желательно, чтобы каждый ребенок побывал в роли ведущего.</w:t>
      </w:r>
    </w:p>
    <w:p w:rsidR="00D65801" w:rsidRPr="00D65801" w:rsidRDefault="00D65801" w:rsidP="00D658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F2114A" w:rsidRPr="00D65801" w:rsidRDefault="00F2114A">
      <w:pPr>
        <w:rPr>
          <w:rFonts w:ascii="Times New Roman" w:hAnsi="Times New Roman" w:cs="Times New Roman"/>
          <w:sz w:val="28"/>
        </w:rPr>
      </w:pPr>
    </w:p>
    <w:sectPr w:rsidR="00F2114A" w:rsidRPr="00D65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A51C6"/>
    <w:multiLevelType w:val="multilevel"/>
    <w:tmpl w:val="A5D45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41129C"/>
    <w:multiLevelType w:val="hybridMultilevel"/>
    <w:tmpl w:val="A6DCB720"/>
    <w:lvl w:ilvl="0" w:tplc="9A9E2F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B33511"/>
    <w:multiLevelType w:val="multilevel"/>
    <w:tmpl w:val="3A845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F2114A"/>
    <w:rsid w:val="00D65801"/>
    <w:rsid w:val="00F21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">
    <w:name w:val="c8"/>
    <w:basedOn w:val="a0"/>
    <w:rsid w:val="00D65801"/>
  </w:style>
  <w:style w:type="character" w:customStyle="1" w:styleId="c2">
    <w:name w:val="c2"/>
    <w:basedOn w:val="a0"/>
    <w:rsid w:val="00D65801"/>
  </w:style>
  <w:style w:type="paragraph" w:customStyle="1" w:styleId="c4">
    <w:name w:val="c4"/>
    <w:basedOn w:val="a"/>
    <w:rsid w:val="00D65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65801"/>
  </w:style>
  <w:style w:type="paragraph" w:styleId="a3">
    <w:name w:val="List Paragraph"/>
    <w:basedOn w:val="a"/>
    <w:uiPriority w:val="34"/>
    <w:qFormat/>
    <w:rsid w:val="00D65801"/>
    <w:pPr>
      <w:ind w:left="720"/>
      <w:contextualSpacing/>
    </w:pPr>
  </w:style>
  <w:style w:type="paragraph" w:customStyle="1" w:styleId="c7">
    <w:name w:val="c7"/>
    <w:basedOn w:val="a"/>
    <w:rsid w:val="00D65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9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2022-01-29T05:59:00Z</dcterms:created>
  <dcterms:modified xsi:type="dcterms:W3CDTF">2022-01-29T06:09:00Z</dcterms:modified>
</cp:coreProperties>
</file>